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6D67" w:rsidRDefault="00546D67" w:rsidP="00241294">
      <w:pPr>
        <w:spacing w:after="0" w:line="360" w:lineRule="auto"/>
        <w:ind w:firstLine="709"/>
        <w:jc w:val="right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Копылова Наталья Вячеславовна</w:t>
      </w:r>
      <w:r w:rsidRPr="00546D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учитель-логопед</w:t>
      </w:r>
      <w:r w:rsidRPr="00546D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46D67" w:rsidRPr="00546D67" w:rsidRDefault="00546D67" w:rsidP="00241294">
      <w:pPr>
        <w:spacing w:after="0" w:line="360" w:lineRule="auto"/>
        <w:ind w:firstLine="709"/>
        <w:jc w:val="right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МДОУ «Детский сад комбинированного вида № 17 «Колобок»</w:t>
      </w:r>
    </w:p>
    <w:p w:rsidR="00546D67" w:rsidRPr="00546D67" w:rsidRDefault="00546D67" w:rsidP="00241294">
      <w:pPr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D67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 Котлас Архангельской области</w:t>
      </w:r>
    </w:p>
    <w:p w:rsidR="00546D67" w:rsidRPr="00546D67" w:rsidRDefault="00546D67" w:rsidP="0024129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46D67" w:rsidRPr="00BA5789" w:rsidRDefault="00347AF3" w:rsidP="00241294">
      <w:pPr>
        <w:ind w:left="-426" w:firstLine="709"/>
        <w:jc w:val="center"/>
        <w:rPr>
          <w:rFonts w:ascii="Times New Roman" w:eastAsia="Calibri" w:hAnsi="Times New Roman" w:cs="Times New Roman"/>
          <w:sz w:val="32"/>
          <w:szCs w:val="32"/>
        </w:rPr>
      </w:pPr>
      <w:r w:rsidRPr="00BA5789">
        <w:rPr>
          <w:rFonts w:ascii="Times New Roman" w:eastAsia="Calibri" w:hAnsi="Times New Roman" w:cs="Times New Roman"/>
          <w:b/>
          <w:color w:val="FF0000"/>
          <w:sz w:val="32"/>
          <w:szCs w:val="32"/>
        </w:rPr>
        <w:t xml:space="preserve">«Неделя </w:t>
      </w:r>
      <w:proofErr w:type="gramStart"/>
      <w:r w:rsidRPr="00BA5789">
        <w:rPr>
          <w:rFonts w:ascii="Times New Roman" w:eastAsia="Calibri" w:hAnsi="Times New Roman" w:cs="Times New Roman"/>
          <w:b/>
          <w:color w:val="FF0000"/>
          <w:sz w:val="32"/>
          <w:szCs w:val="32"/>
        </w:rPr>
        <w:t xml:space="preserve">логопедии» </w:t>
      </w:r>
      <w:r w:rsidR="00497FA3" w:rsidRPr="00BA5789">
        <w:rPr>
          <w:rFonts w:ascii="Times New Roman" w:eastAsia="Calibri" w:hAnsi="Times New Roman" w:cs="Times New Roman"/>
          <w:b/>
          <w:color w:val="FF0000"/>
          <w:sz w:val="32"/>
          <w:szCs w:val="32"/>
        </w:rPr>
        <w:t xml:space="preserve"> как</w:t>
      </w:r>
      <w:proofErr w:type="gramEnd"/>
      <w:r w:rsidR="00497FA3" w:rsidRPr="00BA5789">
        <w:rPr>
          <w:rFonts w:ascii="Times New Roman" w:eastAsia="Calibri" w:hAnsi="Times New Roman" w:cs="Times New Roman"/>
          <w:b/>
          <w:color w:val="FF0000"/>
          <w:sz w:val="32"/>
          <w:szCs w:val="32"/>
        </w:rPr>
        <w:t xml:space="preserve">  инновационная форма взаимодействия учителя-логопеда с участниками образовательного процесса.</w:t>
      </w:r>
      <w:r w:rsidR="00BA5789">
        <w:rPr>
          <w:rFonts w:ascii="Times New Roman" w:eastAsia="Calibri" w:hAnsi="Times New Roman" w:cs="Times New Roman"/>
          <w:b/>
          <w:color w:val="FF0000"/>
          <w:sz w:val="32"/>
          <w:szCs w:val="32"/>
        </w:rPr>
        <w:t xml:space="preserve">- </w:t>
      </w:r>
      <w:r w:rsidR="00BA5789" w:rsidRPr="00BA5789">
        <w:rPr>
          <w:rFonts w:ascii="Times New Roman" w:eastAsia="Calibri" w:hAnsi="Times New Roman" w:cs="Times New Roman"/>
          <w:sz w:val="32"/>
          <w:szCs w:val="32"/>
        </w:rPr>
        <w:t>в ломонос. чтениях</w:t>
      </w:r>
    </w:p>
    <w:p w:rsidR="00BA5789" w:rsidRDefault="00B25F74" w:rsidP="005F1D63">
      <w:pPr>
        <w:ind w:left="-426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>
        <w:rPr>
          <w:rFonts w:ascii="Times New Roman" w:eastAsia="Calibri" w:hAnsi="Times New Roman" w:cs="Times New Roman"/>
          <w:b/>
          <w:sz w:val="32"/>
          <w:szCs w:val="32"/>
        </w:rPr>
        <w:t xml:space="preserve">Современный взгляд </w:t>
      </w:r>
      <w:r>
        <w:rPr>
          <w:rFonts w:ascii="Times New Roman" w:eastAsia="Calibri" w:hAnsi="Times New Roman" w:cs="Times New Roman"/>
          <w:b/>
          <w:sz w:val="32"/>
          <w:szCs w:val="32"/>
        </w:rPr>
        <w:t xml:space="preserve">учителя-логопеда </w:t>
      </w:r>
      <w:r>
        <w:rPr>
          <w:rFonts w:ascii="Times New Roman" w:eastAsia="Calibri" w:hAnsi="Times New Roman" w:cs="Times New Roman"/>
          <w:b/>
          <w:sz w:val="32"/>
          <w:szCs w:val="32"/>
        </w:rPr>
        <w:t>на организацию коррекционно</w:t>
      </w:r>
      <w:r w:rsidR="00E26AD8">
        <w:rPr>
          <w:rFonts w:ascii="Times New Roman" w:eastAsia="Calibri" w:hAnsi="Times New Roman" w:cs="Times New Roman"/>
          <w:b/>
          <w:sz w:val="32"/>
          <w:szCs w:val="32"/>
        </w:rPr>
        <w:t>-педагогической работы</w:t>
      </w:r>
      <w:r>
        <w:rPr>
          <w:rFonts w:ascii="Times New Roman" w:eastAsia="Calibri" w:hAnsi="Times New Roman" w:cs="Times New Roman"/>
          <w:b/>
          <w:sz w:val="32"/>
          <w:szCs w:val="32"/>
        </w:rPr>
        <w:t xml:space="preserve"> с детьми, имеющими речевые </w:t>
      </w:r>
      <w:proofErr w:type="gramStart"/>
      <w:r>
        <w:rPr>
          <w:rFonts w:ascii="Times New Roman" w:eastAsia="Calibri" w:hAnsi="Times New Roman" w:cs="Times New Roman"/>
          <w:b/>
          <w:sz w:val="32"/>
          <w:szCs w:val="32"/>
        </w:rPr>
        <w:t>нарушения</w:t>
      </w:r>
      <w:r w:rsidR="00E26AD8">
        <w:rPr>
          <w:rFonts w:ascii="Times New Roman" w:eastAsia="Calibri" w:hAnsi="Times New Roman" w:cs="Times New Roman"/>
          <w:b/>
          <w:sz w:val="32"/>
          <w:szCs w:val="32"/>
        </w:rPr>
        <w:t xml:space="preserve"> .</w:t>
      </w:r>
      <w:bookmarkStart w:id="0" w:name="_GoBack"/>
      <w:bookmarkEnd w:id="0"/>
      <w:proofErr w:type="gramEnd"/>
    </w:p>
    <w:p w:rsidR="00546D67" w:rsidRDefault="004217E6" w:rsidP="0024129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17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Коррекционно-речевая работа</w:t>
      </w:r>
      <w:r w:rsidR="00497FA3" w:rsidRPr="004217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специалиста ДОУ определяется современными требованиями к педагогической работе </w:t>
      </w:r>
      <w:r w:rsidR="00497FA3">
        <w:rPr>
          <w:rFonts w:ascii="Times New Roman" w:eastAsia="Times New Roman" w:hAnsi="Times New Roman" w:cs="Times New Roman"/>
          <w:sz w:val="28"/>
          <w:szCs w:val="28"/>
          <w:lang w:eastAsia="ru-RU"/>
        </w:rPr>
        <w:t>с дошкольниками, сложностью речевой деятельности и ее значением для развития ребенка, наличием недостатков и отклонений в речевом развитии детей. Все эти особенности</w:t>
      </w:r>
      <w:r w:rsidR="007645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своих воспитанников, учитель-логопед должен знать и учитывать при планировании деятельности логопедического пункта дошкольного учреждения.</w:t>
      </w:r>
    </w:p>
    <w:p w:rsidR="000D258D" w:rsidRDefault="00497FA3" w:rsidP="0024129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Важность контакта, преемственности в работе логопеда с воспитателями и родителями объясняетс</w:t>
      </w:r>
      <w:r w:rsidR="007645CE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тем, что устранение речевых нарушений возможно только</w:t>
      </w:r>
      <w:r w:rsidR="007645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комплексном подходе. Это означает, что </w:t>
      </w:r>
      <w:r w:rsidR="007645CE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коррекции всего спектра нарушений и особенностей требуется совместная работа воспитателей групп, логопеда и родителей, причем работа не</w:t>
      </w:r>
      <w:r w:rsidR="004217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645CE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формальная, а вд</w:t>
      </w:r>
      <w:r w:rsidR="006878A2">
        <w:rPr>
          <w:rFonts w:ascii="Times New Roman" w:eastAsia="Times New Roman" w:hAnsi="Times New Roman" w:cs="Times New Roman"/>
          <w:sz w:val="28"/>
          <w:szCs w:val="28"/>
          <w:lang w:eastAsia="ru-RU"/>
        </w:rPr>
        <w:t>умчивая, серьезная и</w:t>
      </w:r>
      <w:r w:rsidR="004217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систематическая. Для педагогов к</w:t>
      </w:r>
      <w:r w:rsidR="001C1969" w:rsidRPr="001C1969">
        <w:rPr>
          <w:rFonts w:ascii="Times New Roman" w:eastAsia="Times New Roman" w:hAnsi="Times New Roman" w:cs="Times New Roman"/>
          <w:sz w:val="28"/>
          <w:szCs w:val="28"/>
          <w:lang w:eastAsia="ru-RU"/>
        </w:rPr>
        <w:t>лючевым моментом становится поиск в определении эффективных путей, методов и форм организации по совершенствованию коррекционно-педагогического процесса, позволяющего успешно реализовать индивидуальный образовательный маршрут каждого воспитанника.</w:t>
      </w:r>
      <w:r w:rsidR="001C19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952E5" w:rsidRPr="00D91E2C" w:rsidRDefault="006878A2" w:rsidP="003952E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FF0000"/>
          <w:spacing w:val="2"/>
          <w:sz w:val="28"/>
          <w:szCs w:val="28"/>
          <w:lang w:eastAsia="ru-RU" w:bidi="ru-RU"/>
        </w:rPr>
      </w:pPr>
      <w:r w:rsidRPr="00323FF2">
        <w:rPr>
          <w:rFonts w:ascii="Times New Roman" w:eastAsia="Times New Roman" w:hAnsi="Times New Roman" w:cs="Times New Roman"/>
          <w:sz w:val="28"/>
          <w:szCs w:val="28"/>
          <w:lang w:eastAsia="ru-RU"/>
        </w:rPr>
        <w:t>В нашем ДОУ, о</w:t>
      </w:r>
      <w:r w:rsidR="001C1969" w:rsidRPr="00323F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дной </w:t>
      </w:r>
      <w:r w:rsidR="003952E5">
        <w:rPr>
          <w:rFonts w:ascii="Times New Roman" w:hAnsi="Times New Roman" w:cs="Times New Roman"/>
          <w:sz w:val="28"/>
          <w:szCs w:val="28"/>
        </w:rPr>
        <w:t>из новых</w:t>
      </w:r>
      <w:r w:rsidR="001C1969" w:rsidRPr="00323FF2">
        <w:rPr>
          <w:rFonts w:ascii="Times New Roman" w:hAnsi="Times New Roman" w:cs="Times New Roman"/>
          <w:sz w:val="28"/>
          <w:szCs w:val="28"/>
        </w:rPr>
        <w:t xml:space="preserve"> форм работы</w:t>
      </w:r>
      <w:r w:rsidR="005A300A" w:rsidRPr="00323FF2">
        <w:rPr>
          <w:rFonts w:ascii="Times New Roman" w:hAnsi="Times New Roman" w:cs="Times New Roman"/>
          <w:sz w:val="28"/>
          <w:szCs w:val="28"/>
        </w:rPr>
        <w:t xml:space="preserve"> учителя-логопеда</w:t>
      </w:r>
      <w:r w:rsidR="001C1969" w:rsidRPr="00323FF2">
        <w:rPr>
          <w:rFonts w:ascii="Times New Roman" w:hAnsi="Times New Roman" w:cs="Times New Roman"/>
          <w:sz w:val="28"/>
          <w:szCs w:val="28"/>
        </w:rPr>
        <w:t xml:space="preserve"> с дошкольниками</w:t>
      </w:r>
      <w:r w:rsidR="005A300A" w:rsidRPr="00323FF2">
        <w:rPr>
          <w:rFonts w:ascii="Times New Roman" w:hAnsi="Times New Roman" w:cs="Times New Roman"/>
          <w:sz w:val="28"/>
          <w:szCs w:val="28"/>
        </w:rPr>
        <w:t>, имеющими речевые нарушения</w:t>
      </w:r>
      <w:r w:rsidR="001C1969" w:rsidRPr="00323FF2">
        <w:rPr>
          <w:rFonts w:ascii="Times New Roman" w:hAnsi="Times New Roman" w:cs="Times New Roman"/>
          <w:sz w:val="28"/>
          <w:szCs w:val="28"/>
        </w:rPr>
        <w:t xml:space="preserve"> стал </w:t>
      </w:r>
      <w:r w:rsidR="00D91E2C" w:rsidRPr="00323FF2">
        <w:rPr>
          <w:rFonts w:ascii="Times New Roman" w:hAnsi="Times New Roman" w:cs="Times New Roman"/>
          <w:sz w:val="28"/>
          <w:szCs w:val="28"/>
        </w:rPr>
        <w:t xml:space="preserve">краткосрочный </w:t>
      </w:r>
      <w:r w:rsidR="001C1969" w:rsidRPr="00323FF2">
        <w:rPr>
          <w:rFonts w:ascii="Times New Roman" w:hAnsi="Times New Roman" w:cs="Times New Roman"/>
          <w:sz w:val="28"/>
          <w:szCs w:val="28"/>
        </w:rPr>
        <w:t>проект «Неделя логопедии»</w:t>
      </w:r>
      <w:r w:rsidR="006E490F" w:rsidRPr="00323FF2">
        <w:rPr>
          <w:rFonts w:ascii="Times New Roman" w:hAnsi="Times New Roman" w:cs="Times New Roman"/>
          <w:sz w:val="28"/>
          <w:szCs w:val="28"/>
        </w:rPr>
        <w:t>,</w:t>
      </w:r>
      <w:r w:rsidR="00D91E2C" w:rsidRPr="00323FF2">
        <w:rPr>
          <w:rFonts w:ascii="Times New Roman" w:hAnsi="Times New Roman" w:cs="Times New Roman"/>
          <w:sz w:val="28"/>
          <w:szCs w:val="28"/>
        </w:rPr>
        <w:t xml:space="preserve"> </w:t>
      </w:r>
      <w:r w:rsidR="001C1969" w:rsidRPr="00323FF2">
        <w:rPr>
          <w:rFonts w:ascii="Times New Roman" w:hAnsi="Times New Roman" w:cs="Times New Roman"/>
          <w:sz w:val="28"/>
          <w:szCs w:val="28"/>
        </w:rPr>
        <w:t>направле</w:t>
      </w:r>
      <w:r w:rsidR="003952E5">
        <w:rPr>
          <w:rFonts w:ascii="Times New Roman" w:hAnsi="Times New Roman" w:cs="Times New Roman"/>
          <w:sz w:val="28"/>
          <w:szCs w:val="28"/>
        </w:rPr>
        <w:t xml:space="preserve">нный </w:t>
      </w:r>
      <w:r w:rsidR="001C1969" w:rsidRPr="00323FF2">
        <w:rPr>
          <w:rFonts w:ascii="Times New Roman" w:hAnsi="Times New Roman" w:cs="Times New Roman"/>
          <w:sz w:val="28"/>
          <w:szCs w:val="28"/>
        </w:rPr>
        <w:t xml:space="preserve">на </w:t>
      </w:r>
      <w:r w:rsidR="001C1969" w:rsidRPr="001C1969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осуществление более тесного </w:t>
      </w:r>
      <w:r w:rsidR="001C1969" w:rsidRPr="001C1969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t xml:space="preserve">сотрудничества всех участников воспитательно-образовательного процесса в вопросах речевого развития  детей, </w:t>
      </w:r>
      <w:r w:rsidR="001C1969" w:rsidRPr="001C1969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укрепление связи семьи и детского сада в целях обеспечения единства речевого воздействия на дошкольников.</w:t>
      </w:r>
      <w:r w:rsidR="001C1969" w:rsidRPr="001C1969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 w:bidi="ru-RU"/>
        </w:rPr>
        <w:t xml:space="preserve"> </w:t>
      </w:r>
      <w:r w:rsidR="003952E5" w:rsidRPr="00D91E2C">
        <w:rPr>
          <w:rFonts w:ascii="Times New Roman" w:hAnsi="Times New Roman" w:cs="Times New Roman"/>
          <w:sz w:val="28"/>
          <w:szCs w:val="28"/>
        </w:rPr>
        <w:t xml:space="preserve">Основными участниками проекта были воспитанники </w:t>
      </w:r>
      <w:r w:rsidR="003952E5">
        <w:rPr>
          <w:rFonts w:ascii="Times New Roman" w:hAnsi="Times New Roman" w:cs="Times New Roman"/>
          <w:sz w:val="28"/>
          <w:szCs w:val="28"/>
        </w:rPr>
        <w:t xml:space="preserve">среднего и старшего дошкольного возраста, </w:t>
      </w:r>
      <w:r w:rsidR="003952E5" w:rsidRPr="00D91E2C">
        <w:rPr>
          <w:rFonts w:ascii="Times New Roman" w:hAnsi="Times New Roman" w:cs="Times New Roman"/>
          <w:sz w:val="28"/>
          <w:szCs w:val="28"/>
        </w:rPr>
        <w:t>родители и педагоги</w:t>
      </w:r>
      <w:r w:rsidR="003952E5">
        <w:rPr>
          <w:rFonts w:ascii="Times New Roman" w:hAnsi="Times New Roman" w:cs="Times New Roman"/>
          <w:sz w:val="28"/>
          <w:szCs w:val="28"/>
        </w:rPr>
        <w:t xml:space="preserve">.   </w:t>
      </w:r>
    </w:p>
    <w:p w:rsidR="00546D67" w:rsidRPr="00D91E2C" w:rsidRDefault="003952E5" w:rsidP="0024129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FF0000"/>
          <w:spacing w:val="2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 w:bidi="ru-RU"/>
        </w:rPr>
        <w:t xml:space="preserve">В условиях инклюзивного образования проект </w:t>
      </w:r>
      <w:r w:rsidR="00347AF3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 w:bidi="ru-RU"/>
        </w:rPr>
        <w:t>стал</w:t>
      </w:r>
      <w:r w:rsidR="00323FF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эффективной формой</w:t>
      </w:r>
      <w:r w:rsidR="00323FF2">
        <w:rPr>
          <w:rFonts w:ascii="Times New Roman" w:hAnsi="Times New Roman" w:cs="Times New Roman"/>
          <w:sz w:val="28"/>
          <w:szCs w:val="28"/>
        </w:rPr>
        <w:t>, способствующей интеграции детей с ограниченными возможностями здоровья в детское сообщество и их</w:t>
      </w:r>
      <w:r w:rsidR="00323FF2" w:rsidRPr="00BB63F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323FF2">
        <w:rPr>
          <w:rFonts w:ascii="Times New Roman" w:eastAsia="Calibri" w:hAnsi="Times New Roman" w:cs="Times New Roman"/>
          <w:sz w:val="28"/>
          <w:szCs w:val="28"/>
        </w:rPr>
        <w:t xml:space="preserve">адаптации </w:t>
      </w:r>
      <w:r w:rsidR="00323F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группе сверстников. Благодаря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его </w:t>
      </w:r>
      <w:r w:rsidR="00323F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реализации, дети, имеющие статус ОВЗ и посещающие общеобразовательные группы, были включены в образовательный процесс и смогли стать активными его участниками наравне с нормально развивающимися детьми. </w:t>
      </w:r>
    </w:p>
    <w:p w:rsidR="00241294" w:rsidRDefault="0090024A" w:rsidP="0024129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Поскольку проект охватывал разные категории участников,</w:t>
      </w:r>
      <w:r w:rsidR="00D91E2C" w:rsidRPr="00D91E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составлен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ный план мероприятий </w:t>
      </w:r>
      <w:r w:rsidR="00D91E2C" w:rsidRPr="00D91E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можно подразделить на три блока: мероприятия с воспитанниками, родителями и педагогами. </w:t>
      </w:r>
      <w:r w:rsidR="006E490F">
        <w:rPr>
          <w:rFonts w:ascii="Times New Roman" w:eastAsia="Times New Roman" w:hAnsi="Times New Roman" w:cs="Times New Roman"/>
          <w:sz w:val="28"/>
          <w:szCs w:val="28"/>
          <w:lang w:eastAsia="ru-RU"/>
        </w:rPr>
        <w:t>Мероприятия для педагогов и родителей имели общую направленность в повышении</w:t>
      </w:r>
      <w:r w:rsidR="008259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качества речевого развития воспитанников ДОУ с помощью</w:t>
      </w:r>
      <w:r w:rsidR="006E49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выработки правильной речевой стратегии взрослых, стимулирующей развитие детской речи; активизации родителей и педагогов</w:t>
      </w:r>
      <w:r w:rsidR="000D25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речевом взаимодействии с детьми</w:t>
      </w:r>
      <w:r w:rsidR="006E490F">
        <w:rPr>
          <w:rFonts w:ascii="Times New Roman" w:eastAsia="Times New Roman" w:hAnsi="Times New Roman" w:cs="Times New Roman"/>
          <w:sz w:val="28"/>
          <w:szCs w:val="28"/>
          <w:lang w:eastAsia="ru-RU"/>
        </w:rPr>
        <w:t>; вооружение их практическ</w:t>
      </w:r>
      <w:r w:rsidR="003D2E19">
        <w:rPr>
          <w:rFonts w:ascii="Times New Roman" w:eastAsia="Times New Roman" w:hAnsi="Times New Roman" w:cs="Times New Roman"/>
          <w:sz w:val="28"/>
          <w:szCs w:val="28"/>
          <w:lang w:eastAsia="ru-RU"/>
        </w:rPr>
        <w:t>ими методами и приемами</w:t>
      </w:r>
      <w:r w:rsidR="006E490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241294" w:rsidRPr="002412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D2E19" w:rsidRDefault="00241294" w:rsidP="003D2E1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4365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D34365">
        <w:rPr>
          <w:rFonts w:ascii="Times New Roman" w:eastAsia="Calibri" w:hAnsi="Times New Roman" w:cs="Times New Roman"/>
          <w:sz w:val="28"/>
          <w:szCs w:val="28"/>
        </w:rPr>
        <w:t xml:space="preserve">нформация о проведении «Недели </w:t>
      </w:r>
      <w:r>
        <w:rPr>
          <w:rFonts w:ascii="Times New Roman" w:eastAsia="Calibri" w:hAnsi="Times New Roman" w:cs="Times New Roman"/>
          <w:sz w:val="28"/>
          <w:szCs w:val="28"/>
        </w:rPr>
        <w:t>логопедии» была представлена в виде красочного объявления</w:t>
      </w:r>
      <w:r w:rsidR="00C2519B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3D2E19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Каждый день в «Недели логопедии» имел свое необычное название: «Как умелые ручки язычку помогали», «Педагогическая мастерская красивой речи»</w:t>
      </w:r>
      <w:r w:rsidR="00531B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т.д.</w:t>
      </w:r>
      <w:r w:rsidR="003D2E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343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течение </w:t>
      </w:r>
      <w:r w:rsidR="00704E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всей тематической </w:t>
      </w:r>
      <w:r w:rsidRPr="00D34365">
        <w:rPr>
          <w:rFonts w:ascii="Times New Roman" w:eastAsia="Times New Roman" w:hAnsi="Times New Roman" w:cs="Times New Roman"/>
          <w:sz w:val="28"/>
          <w:szCs w:val="28"/>
          <w:lang w:eastAsia="ru-RU"/>
        </w:rPr>
        <w:t>недели</w:t>
      </w:r>
      <w:r w:rsidR="003D2E1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704E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родители имели возможность </w:t>
      </w:r>
      <w:r w:rsidRPr="00D34365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</w:t>
      </w:r>
      <w:r w:rsidR="007C47F4">
        <w:rPr>
          <w:rFonts w:ascii="Times New Roman" w:eastAsia="Times New Roman" w:hAnsi="Times New Roman" w:cs="Times New Roman"/>
          <w:sz w:val="28"/>
          <w:szCs w:val="28"/>
          <w:lang w:eastAsia="ru-RU"/>
        </w:rPr>
        <w:t>етить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вызвавшие их интерес</w:t>
      </w:r>
      <w:r w:rsidR="007C47F4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2519B" w:rsidRPr="00C2519B">
        <w:rPr>
          <w:rFonts w:ascii="Times New Roman" w:eastAsia="Times New Roman" w:hAnsi="Times New Roman" w:cs="Times New Roman"/>
          <w:sz w:val="28"/>
          <w:szCs w:val="28"/>
          <w:lang w:eastAsia="ru-RU"/>
        </w:rPr>
        <w:t>мероприятия</w:t>
      </w:r>
      <w:r w:rsidRPr="00C2519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3D2E19" w:rsidRPr="003D2E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40056" w:rsidRDefault="00C2519B" w:rsidP="00E4005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реализации проекта, мы остановили свой выбор на таких </w:t>
      </w:r>
      <w:r w:rsidR="00E400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активных </w:t>
      </w:r>
      <w:r w:rsidR="00F60A52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ах</w:t>
      </w:r>
      <w:r w:rsidR="00F60A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организации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работе с родителями и педагогами, как:</w:t>
      </w:r>
      <w:r w:rsidR="00F60A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«Семейная игра «Битва фамилий», </w:t>
      </w:r>
      <w:r w:rsidRPr="00241294">
        <w:rPr>
          <w:rFonts w:ascii="Times New Roman" w:hAnsi="Times New Roman" w:cs="Times New Roman"/>
          <w:sz w:val="28"/>
          <w:szCs w:val="28"/>
        </w:rPr>
        <w:t xml:space="preserve">круглый стол «Взаимодействие семьи </w:t>
      </w:r>
      <w:proofErr w:type="gramStart"/>
      <w:r w:rsidRPr="00241294">
        <w:rPr>
          <w:rFonts w:ascii="Times New Roman" w:hAnsi="Times New Roman" w:cs="Times New Roman"/>
          <w:sz w:val="28"/>
          <w:szCs w:val="28"/>
        </w:rPr>
        <w:t>и  детского</w:t>
      </w:r>
      <w:proofErr w:type="gramEnd"/>
      <w:r w:rsidRPr="00241294">
        <w:rPr>
          <w:rFonts w:ascii="Times New Roman" w:hAnsi="Times New Roman" w:cs="Times New Roman"/>
          <w:sz w:val="28"/>
          <w:szCs w:val="28"/>
        </w:rPr>
        <w:t xml:space="preserve"> сада по речевому развитию: проблемы и подходы»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241294">
        <w:rPr>
          <w:rFonts w:ascii="Times New Roman" w:hAnsi="Times New Roman" w:cs="Times New Roman"/>
          <w:sz w:val="28"/>
          <w:szCs w:val="28"/>
        </w:rPr>
        <w:t>с включением масте</w:t>
      </w:r>
      <w:r>
        <w:rPr>
          <w:rFonts w:ascii="Times New Roman" w:hAnsi="Times New Roman" w:cs="Times New Roman"/>
          <w:sz w:val="28"/>
          <w:szCs w:val="28"/>
        </w:rPr>
        <w:t>р-классов от</w:t>
      </w:r>
      <w:r w:rsidRPr="00241294">
        <w:rPr>
          <w:rFonts w:ascii="Times New Roman" w:hAnsi="Times New Roman" w:cs="Times New Roman"/>
          <w:sz w:val="28"/>
          <w:szCs w:val="28"/>
        </w:rPr>
        <w:t xml:space="preserve"> специалистов</w:t>
      </w:r>
      <w:r>
        <w:rPr>
          <w:rFonts w:ascii="Times New Roman" w:hAnsi="Times New Roman" w:cs="Times New Roman"/>
          <w:sz w:val="28"/>
          <w:szCs w:val="28"/>
        </w:rPr>
        <w:t xml:space="preserve"> ДОУ</w:t>
      </w:r>
      <w:r w:rsidR="00FF0431">
        <w:rPr>
          <w:rFonts w:ascii="Times New Roman" w:hAnsi="Times New Roman" w:cs="Times New Roman"/>
          <w:sz w:val="28"/>
          <w:szCs w:val="28"/>
        </w:rPr>
        <w:t xml:space="preserve"> (учителя-дефектолога, педагога-психолога, </w:t>
      </w:r>
      <w:r w:rsidR="00FF0431">
        <w:rPr>
          <w:rFonts w:ascii="Times New Roman" w:hAnsi="Times New Roman" w:cs="Times New Roman"/>
          <w:sz w:val="28"/>
          <w:szCs w:val="28"/>
        </w:rPr>
        <w:lastRenderedPageBreak/>
        <w:t>социального педагога, музыкального руководителя</w:t>
      </w:r>
      <w:r w:rsidR="00E40056">
        <w:rPr>
          <w:rFonts w:ascii="Times New Roman" w:hAnsi="Times New Roman" w:cs="Times New Roman"/>
          <w:sz w:val="28"/>
          <w:szCs w:val="28"/>
        </w:rPr>
        <w:t>).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40056">
        <w:rPr>
          <w:rFonts w:ascii="Times New Roman" w:hAnsi="Times New Roman" w:cs="Times New Roman"/>
          <w:sz w:val="28"/>
          <w:szCs w:val="28"/>
        </w:rPr>
        <w:t xml:space="preserve">На протяжении всей недели дети вместе с родителями могли принять участие в </w:t>
      </w:r>
      <w:r w:rsidR="0057332D">
        <w:rPr>
          <w:rFonts w:ascii="Times New Roman" w:hAnsi="Times New Roman" w:cs="Times New Roman"/>
          <w:sz w:val="28"/>
          <w:szCs w:val="28"/>
        </w:rPr>
        <w:t>конкурсе-</w:t>
      </w:r>
      <w:r w:rsidR="00E40056">
        <w:rPr>
          <w:rFonts w:ascii="Times New Roman" w:hAnsi="Times New Roman" w:cs="Times New Roman"/>
          <w:sz w:val="28"/>
          <w:szCs w:val="28"/>
        </w:rPr>
        <w:t xml:space="preserve">игре </w:t>
      </w:r>
      <w:r w:rsidR="00E40056" w:rsidRPr="00E40056">
        <w:rPr>
          <w:rFonts w:ascii="Times New Roman" w:hAnsi="Times New Roman" w:cs="Times New Roman"/>
          <w:sz w:val="28"/>
          <w:szCs w:val="28"/>
        </w:rPr>
        <w:t>«Рюкзачок слов»</w:t>
      </w:r>
      <w:r w:rsidR="00E40056">
        <w:rPr>
          <w:rFonts w:ascii="Times New Roman" w:hAnsi="Times New Roman" w:cs="Times New Roman"/>
          <w:sz w:val="28"/>
          <w:szCs w:val="28"/>
        </w:rPr>
        <w:t xml:space="preserve">. </w:t>
      </w:r>
      <w:r w:rsidR="00E40056">
        <w:rPr>
          <w:rFonts w:ascii="Times New Roman" w:eastAsia="Times New Roman" w:hAnsi="Times New Roman" w:cs="Times New Roman"/>
          <w:sz w:val="28"/>
          <w:szCs w:val="28"/>
          <w:lang w:eastAsia="ru-RU"/>
        </w:rPr>
        <w:t>Благодаря</w:t>
      </w:r>
      <w:r w:rsidR="003D2E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таким встречам со специалистами, р</w:t>
      </w:r>
      <w:r w:rsidR="00E40056">
        <w:rPr>
          <w:rFonts w:ascii="Times New Roman" w:hAnsi="Times New Roman" w:cs="Times New Roman"/>
          <w:sz w:val="28"/>
          <w:szCs w:val="28"/>
        </w:rPr>
        <w:t>одители</w:t>
      </w:r>
      <w:r w:rsidR="00E40056" w:rsidRPr="00F60A52">
        <w:rPr>
          <w:rFonts w:ascii="Times New Roman" w:hAnsi="Times New Roman" w:cs="Times New Roman"/>
          <w:sz w:val="28"/>
          <w:szCs w:val="28"/>
        </w:rPr>
        <w:t xml:space="preserve"> имели возможность увидеть и поиграть вместе с детьми в некоторые </w:t>
      </w:r>
      <w:r w:rsidR="00D47C9B">
        <w:rPr>
          <w:rFonts w:ascii="Times New Roman" w:hAnsi="Times New Roman" w:cs="Times New Roman"/>
          <w:sz w:val="28"/>
          <w:szCs w:val="28"/>
        </w:rPr>
        <w:t>игровые упражнения</w:t>
      </w:r>
      <w:r w:rsidR="006878A2">
        <w:rPr>
          <w:rFonts w:ascii="Times New Roman" w:hAnsi="Times New Roman" w:cs="Times New Roman"/>
          <w:sz w:val="28"/>
          <w:szCs w:val="28"/>
        </w:rPr>
        <w:t xml:space="preserve">; </w:t>
      </w:r>
      <w:r w:rsidR="003D2E19">
        <w:rPr>
          <w:rFonts w:ascii="Times New Roman" w:hAnsi="Times New Roman" w:cs="Times New Roman"/>
          <w:sz w:val="28"/>
          <w:szCs w:val="28"/>
        </w:rPr>
        <w:t xml:space="preserve">выявить </w:t>
      </w:r>
      <w:r w:rsidR="00323FF2">
        <w:rPr>
          <w:rFonts w:ascii="Times New Roman" w:hAnsi="Times New Roman" w:cs="Times New Roman"/>
          <w:sz w:val="28"/>
          <w:szCs w:val="28"/>
        </w:rPr>
        <w:t xml:space="preserve">уровень возможностей, </w:t>
      </w:r>
      <w:r w:rsidR="00E40056" w:rsidRPr="00F60A52">
        <w:rPr>
          <w:rFonts w:ascii="Times New Roman" w:hAnsi="Times New Roman" w:cs="Times New Roman"/>
          <w:sz w:val="28"/>
          <w:szCs w:val="28"/>
        </w:rPr>
        <w:t>знани</w:t>
      </w:r>
      <w:r w:rsidR="00D47C9B">
        <w:rPr>
          <w:rFonts w:ascii="Times New Roman" w:hAnsi="Times New Roman" w:cs="Times New Roman"/>
          <w:sz w:val="28"/>
          <w:szCs w:val="28"/>
        </w:rPr>
        <w:t xml:space="preserve">й, умений </w:t>
      </w:r>
      <w:r w:rsidR="0057332D">
        <w:rPr>
          <w:rFonts w:ascii="Times New Roman" w:hAnsi="Times New Roman" w:cs="Times New Roman"/>
          <w:sz w:val="28"/>
          <w:szCs w:val="28"/>
        </w:rPr>
        <w:t>собственного ребенка</w:t>
      </w:r>
      <w:r w:rsidR="003D2E19">
        <w:rPr>
          <w:rFonts w:ascii="Times New Roman" w:hAnsi="Times New Roman" w:cs="Times New Roman"/>
          <w:sz w:val="28"/>
          <w:szCs w:val="28"/>
        </w:rPr>
        <w:t>;</w:t>
      </w:r>
      <w:r w:rsidR="00D47C9B">
        <w:rPr>
          <w:rFonts w:ascii="Times New Roman" w:hAnsi="Times New Roman" w:cs="Times New Roman"/>
          <w:sz w:val="28"/>
          <w:szCs w:val="28"/>
        </w:rPr>
        <w:t xml:space="preserve"> воспользоваться буклетами с информацией по речевому развитию</w:t>
      </w:r>
      <w:r w:rsidR="003D2E19">
        <w:rPr>
          <w:rFonts w:ascii="Times New Roman" w:hAnsi="Times New Roman" w:cs="Times New Roman"/>
          <w:sz w:val="28"/>
          <w:szCs w:val="28"/>
        </w:rPr>
        <w:t>; получить</w:t>
      </w:r>
      <w:r w:rsidR="0057332D">
        <w:rPr>
          <w:rFonts w:ascii="Times New Roman" w:hAnsi="Times New Roman" w:cs="Times New Roman"/>
          <w:sz w:val="28"/>
          <w:szCs w:val="28"/>
        </w:rPr>
        <w:t xml:space="preserve"> </w:t>
      </w:r>
      <w:r w:rsidR="003D2E19">
        <w:rPr>
          <w:rFonts w:ascii="Times New Roman" w:hAnsi="Times New Roman" w:cs="Times New Roman"/>
          <w:sz w:val="28"/>
          <w:szCs w:val="28"/>
        </w:rPr>
        <w:t xml:space="preserve">приз </w:t>
      </w:r>
      <w:r w:rsidR="0057332D">
        <w:rPr>
          <w:rFonts w:ascii="Times New Roman" w:hAnsi="Times New Roman" w:cs="Times New Roman"/>
          <w:sz w:val="28"/>
          <w:szCs w:val="28"/>
        </w:rPr>
        <w:t>за а</w:t>
      </w:r>
      <w:r w:rsidR="003D2E19">
        <w:rPr>
          <w:rFonts w:ascii="Times New Roman" w:hAnsi="Times New Roman" w:cs="Times New Roman"/>
          <w:sz w:val="28"/>
          <w:szCs w:val="28"/>
        </w:rPr>
        <w:t>ктивное участие вместе</w:t>
      </w:r>
      <w:r w:rsidR="0057332D">
        <w:rPr>
          <w:rFonts w:ascii="Times New Roman" w:hAnsi="Times New Roman" w:cs="Times New Roman"/>
          <w:sz w:val="28"/>
          <w:szCs w:val="28"/>
        </w:rPr>
        <w:t xml:space="preserve"> со своим ребенком в конкурсе-игре</w:t>
      </w:r>
      <w:r w:rsidR="003D2E19">
        <w:rPr>
          <w:rFonts w:ascii="Times New Roman" w:hAnsi="Times New Roman" w:cs="Times New Roman"/>
          <w:sz w:val="28"/>
          <w:szCs w:val="28"/>
        </w:rPr>
        <w:t>.</w:t>
      </w:r>
      <w:r w:rsidR="0057332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F0431" w:rsidRPr="00FF0431" w:rsidRDefault="00D360F3" w:rsidP="00FF0431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="00E40056">
        <w:rPr>
          <w:rFonts w:ascii="Times New Roman" w:hAnsi="Times New Roman" w:cs="Times New Roman"/>
          <w:sz w:val="28"/>
          <w:szCs w:val="28"/>
        </w:rPr>
        <w:t>онсультация для педагогов с применением педагогической технологии «мозговой штурм»</w:t>
      </w:r>
      <w:r w:rsidR="00E40056" w:rsidRPr="00E40056">
        <w:rPr>
          <w:rFonts w:ascii="Times New Roman" w:hAnsi="Times New Roman" w:cs="Times New Roman"/>
          <w:sz w:val="28"/>
          <w:szCs w:val="28"/>
        </w:rPr>
        <w:t xml:space="preserve">: «Использование проблемных ситуаций как средства развития речи у детей дошкольного возраста»; смотр-конкурс </w:t>
      </w:r>
      <w:r>
        <w:rPr>
          <w:rFonts w:ascii="Times New Roman" w:hAnsi="Times New Roman" w:cs="Times New Roman"/>
          <w:sz w:val="28"/>
          <w:szCs w:val="28"/>
        </w:rPr>
        <w:t xml:space="preserve">уголков по речевой деятельности, способствовали </w:t>
      </w:r>
      <w:r w:rsidRPr="00D360F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повышению уровня профессиональных знаний у педагогов</w:t>
      </w:r>
      <w:r w:rsidR="00FF04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области речевого развития детей дошкольного возраста</w:t>
      </w:r>
      <w:r w:rsidR="00FF0431">
        <w:rPr>
          <w:rFonts w:ascii="Times New Roman" w:hAnsi="Times New Roman" w:cs="Times New Roman"/>
          <w:sz w:val="28"/>
          <w:szCs w:val="28"/>
        </w:rPr>
        <w:t xml:space="preserve">, а также </w:t>
      </w:r>
      <w:r w:rsidR="00FF0431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созданию</w:t>
      </w:r>
      <w:r w:rsidR="00FF0431" w:rsidRPr="00FF04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благоприятных условий для самост</w:t>
      </w:r>
      <w:r w:rsidR="00FF04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оятельной речевой деятельности </w:t>
      </w:r>
      <w:r w:rsidR="00FF0431" w:rsidRPr="00FF0431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детей в группе и оснащения материально-технической среды групп.</w:t>
      </w:r>
    </w:p>
    <w:p w:rsidR="00FF0431" w:rsidRDefault="00D82D4F" w:rsidP="0024129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Определяя</w:t>
      </w:r>
      <w:r w:rsidR="00AA17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="00AA17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работы с детьми, выделили только те, которые помогают </w:t>
      </w:r>
      <w:r w:rsidRPr="00900DBF">
        <w:rPr>
          <w:rFonts w:ascii="Times New Roman" w:eastAsia="Calibri" w:hAnsi="Times New Roman" w:cs="Times New Roman"/>
          <w:sz w:val="28"/>
          <w:szCs w:val="28"/>
        </w:rPr>
        <w:t>активизировать</w:t>
      </w:r>
      <w:r w:rsidR="00C06468" w:rsidRPr="00C064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06468">
        <w:rPr>
          <w:rFonts w:ascii="Times New Roman" w:eastAsia="Times New Roman" w:hAnsi="Times New Roman" w:cs="Times New Roman"/>
          <w:sz w:val="28"/>
          <w:szCs w:val="28"/>
          <w:lang w:eastAsia="ru-RU"/>
        </w:rPr>
        <w:t>и проявить</w:t>
      </w:r>
      <w:r w:rsidR="00C06468" w:rsidRPr="00C064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самостоятельность в </w:t>
      </w:r>
      <w:proofErr w:type="gramStart"/>
      <w:r w:rsidR="00C06468" w:rsidRPr="00C0646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коммуникативной  деятельности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>;</w:t>
      </w:r>
      <w:r w:rsidR="00AA17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00DBF">
        <w:rPr>
          <w:rFonts w:ascii="Times New Roman" w:eastAsia="Calibri" w:hAnsi="Times New Roman" w:cs="Times New Roman"/>
          <w:sz w:val="28"/>
          <w:szCs w:val="28"/>
        </w:rPr>
        <w:t>закрепить получе</w:t>
      </w:r>
      <w:r>
        <w:rPr>
          <w:rFonts w:ascii="Times New Roman" w:eastAsia="Calibri" w:hAnsi="Times New Roman" w:cs="Times New Roman"/>
          <w:sz w:val="28"/>
          <w:szCs w:val="28"/>
        </w:rPr>
        <w:t xml:space="preserve">нные знания </w:t>
      </w:r>
      <w:r w:rsidR="00AA177F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логопедических занятиях; автоматизировать поставленные звуки в свободной деятельности.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F0431">
        <w:rPr>
          <w:rFonts w:ascii="Times New Roman" w:eastAsia="Times New Roman" w:hAnsi="Times New Roman" w:cs="Times New Roman"/>
          <w:sz w:val="28"/>
          <w:szCs w:val="28"/>
          <w:lang w:eastAsia="ru-RU"/>
        </w:rPr>
        <w:t>Дошкольники посетили интерактивное театрализованное представление «</w:t>
      </w:r>
      <w:proofErr w:type="spellStart"/>
      <w:r w:rsidR="00FF0431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Малуся</w:t>
      </w:r>
      <w:proofErr w:type="spellEnd"/>
      <w:r w:rsidR="00FF04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proofErr w:type="spellStart"/>
      <w:r w:rsidR="00FF0431">
        <w:rPr>
          <w:rFonts w:ascii="Times New Roman" w:eastAsia="Times New Roman" w:hAnsi="Times New Roman" w:cs="Times New Roman"/>
          <w:sz w:val="28"/>
          <w:szCs w:val="28"/>
          <w:lang w:eastAsia="ru-RU"/>
        </w:rPr>
        <w:t>Рогопед</w:t>
      </w:r>
      <w:proofErr w:type="spellEnd"/>
      <w:r w:rsidR="00FF04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по произведению А. Усачева, принимали участие в выставке детских рисунков «Веселые скороговорки в картинках», в речевых досугах «В царстве короля и королевы», «Короб затей», конкурсе чтецов «В мире животных». </w:t>
      </w:r>
    </w:p>
    <w:p w:rsidR="00C06468" w:rsidRDefault="00704E1A" w:rsidP="00C06468">
      <w:pPr>
        <w:pStyle w:val="a6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Таким образом,</w:t>
      </w:r>
      <w:r w:rsidR="006878A2">
        <w:rPr>
          <w:rFonts w:ascii="Times New Roman" w:hAnsi="Times New Roman"/>
          <w:sz w:val="28"/>
          <w:szCs w:val="28"/>
        </w:rPr>
        <w:t xml:space="preserve"> </w:t>
      </w:r>
      <w:r w:rsidR="00C06468">
        <w:rPr>
          <w:rFonts w:ascii="Times New Roman" w:hAnsi="Times New Roman"/>
          <w:sz w:val="28"/>
          <w:szCs w:val="28"/>
        </w:rPr>
        <w:t>п</w:t>
      </w:r>
      <w:r w:rsidR="00C06468" w:rsidRPr="00C06468">
        <w:rPr>
          <w:rFonts w:ascii="Times New Roman" w:hAnsi="Times New Roman"/>
          <w:sz w:val="28"/>
          <w:szCs w:val="28"/>
        </w:rPr>
        <w:t xml:space="preserve">роект помог стать родителям полноправными участниками </w:t>
      </w:r>
      <w:proofErr w:type="spellStart"/>
      <w:r w:rsidR="00C06468" w:rsidRPr="00C06468">
        <w:rPr>
          <w:rFonts w:ascii="Times New Roman" w:hAnsi="Times New Roman"/>
          <w:sz w:val="28"/>
          <w:szCs w:val="28"/>
        </w:rPr>
        <w:t>воспитательно</w:t>
      </w:r>
      <w:proofErr w:type="spellEnd"/>
      <w:r w:rsidR="00C06468" w:rsidRPr="00C06468">
        <w:rPr>
          <w:rFonts w:ascii="Times New Roman" w:hAnsi="Times New Roman"/>
          <w:sz w:val="28"/>
          <w:szCs w:val="28"/>
        </w:rPr>
        <w:t>-образовательного процесса; установить партнерские отношения родителей и педагогов в совместной организа</w:t>
      </w:r>
      <w:r w:rsidR="00C06468">
        <w:rPr>
          <w:rFonts w:ascii="Times New Roman" w:hAnsi="Times New Roman"/>
          <w:sz w:val="28"/>
          <w:szCs w:val="28"/>
        </w:rPr>
        <w:t>ции речевой деятельности детей;</w:t>
      </w:r>
      <w:r w:rsidR="00C06468" w:rsidRPr="00C06468">
        <w:rPr>
          <w:rFonts w:ascii="Times New Roman" w:hAnsi="Times New Roman"/>
          <w:sz w:val="28"/>
          <w:szCs w:val="28"/>
        </w:rPr>
        <w:t xml:space="preserve"> </w:t>
      </w:r>
      <w:r w:rsidR="00C06468">
        <w:rPr>
          <w:rFonts w:ascii="Times New Roman" w:hAnsi="Times New Roman"/>
          <w:sz w:val="28"/>
          <w:szCs w:val="28"/>
        </w:rPr>
        <w:t>детям</w:t>
      </w:r>
      <w:r>
        <w:rPr>
          <w:rFonts w:ascii="Times New Roman" w:hAnsi="Times New Roman"/>
          <w:sz w:val="28"/>
          <w:szCs w:val="28"/>
        </w:rPr>
        <w:t xml:space="preserve"> -</w:t>
      </w:r>
      <w:r w:rsidR="00C06468">
        <w:rPr>
          <w:rFonts w:ascii="Times New Roman" w:hAnsi="Times New Roman"/>
          <w:sz w:val="28"/>
          <w:szCs w:val="28"/>
        </w:rPr>
        <w:t xml:space="preserve"> </w:t>
      </w:r>
      <w:r w:rsidRPr="00704E1A">
        <w:rPr>
          <w:rFonts w:ascii="Times New Roman" w:hAnsi="Times New Roman"/>
          <w:sz w:val="28"/>
          <w:szCs w:val="28"/>
        </w:rPr>
        <w:t xml:space="preserve">возможность наиболее эффективно </w:t>
      </w:r>
      <w:r w:rsidRPr="00704E1A">
        <w:rPr>
          <w:rFonts w:ascii="Times New Roman" w:hAnsi="Times New Roman"/>
          <w:sz w:val="28"/>
          <w:szCs w:val="28"/>
        </w:rPr>
        <w:lastRenderedPageBreak/>
        <w:t xml:space="preserve">развивать </w:t>
      </w:r>
      <w:r>
        <w:rPr>
          <w:rFonts w:ascii="Times New Roman" w:hAnsi="Times New Roman"/>
          <w:sz w:val="28"/>
          <w:szCs w:val="28"/>
        </w:rPr>
        <w:t xml:space="preserve">свою </w:t>
      </w:r>
      <w:r w:rsidRPr="00704E1A">
        <w:rPr>
          <w:rFonts w:ascii="Times New Roman" w:hAnsi="Times New Roman"/>
          <w:sz w:val="28"/>
          <w:szCs w:val="28"/>
        </w:rPr>
        <w:t xml:space="preserve">индивидуальность, самостоятельность и инициативу </w:t>
      </w:r>
      <w:r w:rsidR="007C47F4">
        <w:rPr>
          <w:rFonts w:ascii="Times New Roman" w:hAnsi="Times New Roman"/>
          <w:sz w:val="28"/>
          <w:szCs w:val="28"/>
        </w:rPr>
        <w:t xml:space="preserve">с </w:t>
      </w:r>
      <w:proofErr w:type="gramStart"/>
      <w:r w:rsidR="007C47F4">
        <w:rPr>
          <w:rFonts w:ascii="Times New Roman" w:hAnsi="Times New Roman"/>
          <w:sz w:val="28"/>
          <w:szCs w:val="28"/>
        </w:rPr>
        <w:t>учётом  интересов</w:t>
      </w:r>
      <w:proofErr w:type="gramEnd"/>
      <w:r w:rsidR="007C47F4">
        <w:rPr>
          <w:rFonts w:ascii="Times New Roman" w:hAnsi="Times New Roman"/>
          <w:sz w:val="28"/>
          <w:szCs w:val="28"/>
        </w:rPr>
        <w:t xml:space="preserve"> и </w:t>
      </w:r>
      <w:r>
        <w:rPr>
          <w:rFonts w:ascii="Times New Roman" w:hAnsi="Times New Roman"/>
          <w:sz w:val="28"/>
          <w:szCs w:val="28"/>
        </w:rPr>
        <w:t>уровня активности.</w:t>
      </w:r>
    </w:p>
    <w:p w:rsidR="007C47F4" w:rsidRPr="00723029" w:rsidRDefault="007C47F4" w:rsidP="007C47F4">
      <w:pPr>
        <w:spacing w:after="0" w:line="360" w:lineRule="auto"/>
        <w:ind w:right="-2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 «Неделя логопедии</w:t>
      </w:r>
      <w:r w:rsidRPr="00723029">
        <w:rPr>
          <w:rFonts w:ascii="Times New Roman" w:eastAsia="Times New Roman" w:hAnsi="Times New Roman" w:cs="Times New Roman"/>
          <w:sz w:val="28"/>
          <w:szCs w:val="28"/>
          <w:lang w:eastAsia="ru-RU"/>
        </w:rPr>
        <w:t>» - результат общения, совместной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работы учителя-логопеда с педагогами, детьми и их родителями</w:t>
      </w:r>
      <w:r w:rsidRPr="0072302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sectPr w:rsidR="007C47F4" w:rsidRPr="00723029" w:rsidSect="00400B6E">
      <w:headerReference w:type="even" r:id="rId6"/>
      <w:headerReference w:type="default" r:id="rId7"/>
      <w:pgSz w:w="11909" w:h="16838"/>
      <w:pgMar w:top="1134" w:right="851" w:bottom="1134" w:left="1701" w:header="0" w:footer="6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95B02" w:rsidRDefault="00595B02">
      <w:pPr>
        <w:spacing w:after="0" w:line="240" w:lineRule="auto"/>
      </w:pPr>
      <w:r>
        <w:separator/>
      </w:r>
    </w:p>
  </w:endnote>
  <w:endnote w:type="continuationSeparator" w:id="0">
    <w:p w:rsidR="00595B02" w:rsidRDefault="00595B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95B02" w:rsidRDefault="00595B02">
      <w:pPr>
        <w:spacing w:after="0" w:line="240" w:lineRule="auto"/>
      </w:pPr>
      <w:r>
        <w:separator/>
      </w:r>
    </w:p>
  </w:footnote>
  <w:footnote w:type="continuationSeparator" w:id="0">
    <w:p w:rsidR="00595B02" w:rsidRDefault="00595B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0B6E" w:rsidRDefault="00E26AD8">
    <w:pPr>
      <w:pStyle w:val="a3"/>
      <w:jc w:val="center"/>
    </w:pPr>
  </w:p>
  <w:p w:rsidR="00400B6E" w:rsidRDefault="00546D67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0B6E" w:rsidRDefault="00E26AD8">
    <w:pPr>
      <w:pStyle w:val="a3"/>
      <w:jc w:val="center"/>
    </w:pPr>
  </w:p>
  <w:p w:rsidR="00872580" w:rsidRDefault="00E26AD8">
    <w:pPr>
      <w:pStyle w:val="a3"/>
      <w:jc w:val="center"/>
    </w:pPr>
  </w:p>
  <w:p w:rsidR="00400B6E" w:rsidRPr="00872580" w:rsidRDefault="00546D67">
    <w:pPr>
      <w:pStyle w:val="a3"/>
      <w:jc w:val="center"/>
      <w:rPr>
        <w:rFonts w:ascii="Times New Roman" w:hAnsi="Times New Roman" w:cs="Times New Roman"/>
      </w:rPr>
    </w:pPr>
    <w:r w:rsidRPr="00872580">
      <w:rPr>
        <w:rFonts w:ascii="Times New Roman" w:hAnsi="Times New Roman" w:cs="Times New Roman"/>
      </w:rPr>
      <w:fldChar w:fldCharType="begin"/>
    </w:r>
    <w:r w:rsidRPr="00872580">
      <w:rPr>
        <w:rFonts w:ascii="Times New Roman" w:hAnsi="Times New Roman" w:cs="Times New Roman"/>
      </w:rPr>
      <w:instrText xml:space="preserve"> PAGE   \* MERGEFORMAT </w:instrText>
    </w:r>
    <w:r w:rsidRPr="00872580">
      <w:rPr>
        <w:rFonts w:ascii="Times New Roman" w:hAnsi="Times New Roman" w:cs="Times New Roman"/>
      </w:rPr>
      <w:fldChar w:fldCharType="separate"/>
    </w:r>
    <w:r w:rsidR="00E26AD8">
      <w:rPr>
        <w:rFonts w:ascii="Times New Roman" w:hAnsi="Times New Roman" w:cs="Times New Roman"/>
        <w:noProof/>
      </w:rPr>
      <w:t>4</w:t>
    </w:r>
    <w:r w:rsidRPr="00872580">
      <w:rPr>
        <w:rFonts w:ascii="Times New Roman" w:hAnsi="Times New Roman" w:cs="Times New Roman"/>
      </w:rPr>
      <w:fldChar w:fldCharType="end"/>
    </w:r>
  </w:p>
  <w:p w:rsidR="00400B6E" w:rsidRDefault="00E26AD8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printTwoOnOn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35F3"/>
    <w:rsid w:val="000735F3"/>
    <w:rsid w:val="000D258D"/>
    <w:rsid w:val="001C1969"/>
    <w:rsid w:val="00241294"/>
    <w:rsid w:val="00323FF2"/>
    <w:rsid w:val="00347AF3"/>
    <w:rsid w:val="003952E5"/>
    <w:rsid w:val="003D2E19"/>
    <w:rsid w:val="004217E6"/>
    <w:rsid w:val="00497FA3"/>
    <w:rsid w:val="00531B1D"/>
    <w:rsid w:val="00540590"/>
    <w:rsid w:val="00546D67"/>
    <w:rsid w:val="0057332D"/>
    <w:rsid w:val="00595B02"/>
    <w:rsid w:val="005A300A"/>
    <w:rsid w:val="005F1D63"/>
    <w:rsid w:val="006878A2"/>
    <w:rsid w:val="006E490F"/>
    <w:rsid w:val="00704E1A"/>
    <w:rsid w:val="007645CE"/>
    <w:rsid w:val="007C47F4"/>
    <w:rsid w:val="007F748D"/>
    <w:rsid w:val="008259AC"/>
    <w:rsid w:val="0090024A"/>
    <w:rsid w:val="009F087B"/>
    <w:rsid w:val="00A83395"/>
    <w:rsid w:val="00AA177F"/>
    <w:rsid w:val="00B25F74"/>
    <w:rsid w:val="00BA5789"/>
    <w:rsid w:val="00BB63F8"/>
    <w:rsid w:val="00C06468"/>
    <w:rsid w:val="00C2519B"/>
    <w:rsid w:val="00D261C7"/>
    <w:rsid w:val="00D34365"/>
    <w:rsid w:val="00D360F3"/>
    <w:rsid w:val="00D47C9B"/>
    <w:rsid w:val="00D82D4F"/>
    <w:rsid w:val="00D91E2C"/>
    <w:rsid w:val="00E26AD8"/>
    <w:rsid w:val="00E40056"/>
    <w:rsid w:val="00F60A52"/>
    <w:rsid w:val="00F83324"/>
    <w:rsid w:val="00FF0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1A839FF-D1E7-4080-9C0B-F694373498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46D67"/>
    <w:pPr>
      <w:widowControl w:val="0"/>
      <w:tabs>
        <w:tab w:val="center" w:pos="4677"/>
        <w:tab w:val="right" w:pos="9355"/>
      </w:tabs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customStyle="1" w:styleId="a4">
    <w:name w:val="Верхний колонтитул Знак"/>
    <w:basedOn w:val="a0"/>
    <w:link w:val="a3"/>
    <w:uiPriority w:val="99"/>
    <w:rsid w:val="00546D67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a5">
    <w:name w:val="List Paragraph"/>
    <w:basedOn w:val="a"/>
    <w:uiPriority w:val="34"/>
    <w:qFormat/>
    <w:rsid w:val="004217E6"/>
    <w:pPr>
      <w:ind w:left="720"/>
      <w:contextualSpacing/>
    </w:pPr>
  </w:style>
  <w:style w:type="paragraph" w:styleId="a6">
    <w:name w:val="No Spacing"/>
    <w:uiPriority w:val="1"/>
    <w:qFormat/>
    <w:rsid w:val="00C06468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330</TotalTime>
  <Pages>4</Pages>
  <Words>841</Words>
  <Characters>4795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5625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dcterms:created xsi:type="dcterms:W3CDTF">2016-11-28T10:37:00Z</dcterms:created>
  <dcterms:modified xsi:type="dcterms:W3CDTF">2017-03-17T12:51:00Z</dcterms:modified>
</cp:coreProperties>
</file>